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C17" w:rsidRDefault="00534673" w:rsidP="00701C17">
      <w:pPr>
        <w:rPr>
          <w:rFonts w:ascii="Arial" w:hAnsi="Arial" w:cs="Arial"/>
          <w:sz w:val="22"/>
          <w:szCs w:val="22"/>
        </w:rPr>
      </w:pPr>
      <w:r w:rsidRPr="00534673">
        <w:rPr>
          <w:rFonts w:ascii="Arial" w:hAnsi="Arial" w:cs="Arial"/>
          <w:sz w:val="22"/>
          <w:szCs w:val="22"/>
        </w:rPr>
        <w:t>BOSNA I HERCEGOVINA</w:t>
      </w:r>
    </w:p>
    <w:p w:rsidR="00534673" w:rsidRDefault="00534673" w:rsidP="00701C17">
      <w:pPr>
        <w:rPr>
          <w:rFonts w:ascii="Arial" w:hAnsi="Arial" w:cs="Arial"/>
          <w:sz w:val="22"/>
          <w:szCs w:val="22"/>
        </w:rPr>
      </w:pPr>
      <w:r>
        <w:rPr>
          <w:rFonts w:ascii="Arial" w:hAnsi="Arial" w:cs="Arial"/>
          <w:sz w:val="22"/>
          <w:szCs w:val="22"/>
        </w:rPr>
        <w:t>FEDERACIJA BOSNE I HERCEGOVINE</w:t>
      </w:r>
    </w:p>
    <w:p w:rsidR="00534673" w:rsidRDefault="00534673" w:rsidP="00701C17">
      <w:pPr>
        <w:rPr>
          <w:rFonts w:ascii="Arial" w:hAnsi="Arial" w:cs="Arial"/>
          <w:sz w:val="22"/>
          <w:szCs w:val="22"/>
        </w:rPr>
      </w:pPr>
      <w:r>
        <w:rPr>
          <w:rFonts w:ascii="Arial" w:hAnsi="Arial" w:cs="Arial"/>
          <w:sz w:val="22"/>
          <w:szCs w:val="22"/>
        </w:rPr>
        <w:t>KANTON SARAJEVO</w:t>
      </w:r>
    </w:p>
    <w:p w:rsidR="00534673" w:rsidRDefault="00534673" w:rsidP="00701C17">
      <w:pPr>
        <w:rPr>
          <w:rFonts w:ascii="Arial" w:hAnsi="Arial" w:cs="Arial"/>
          <w:sz w:val="22"/>
          <w:szCs w:val="22"/>
        </w:rPr>
      </w:pPr>
      <w:r>
        <w:rPr>
          <w:rFonts w:ascii="Arial" w:hAnsi="Arial" w:cs="Arial"/>
          <w:sz w:val="22"/>
          <w:szCs w:val="22"/>
        </w:rPr>
        <w:t>OPĆINA VOGOŠĆA</w:t>
      </w:r>
    </w:p>
    <w:p w:rsidR="00534673" w:rsidRDefault="00534673" w:rsidP="00701C17">
      <w:pPr>
        <w:rPr>
          <w:rFonts w:ascii="Arial" w:hAnsi="Arial" w:cs="Arial"/>
          <w:sz w:val="22"/>
          <w:szCs w:val="22"/>
        </w:rPr>
      </w:pPr>
      <w:r>
        <w:rPr>
          <w:rFonts w:ascii="Arial" w:hAnsi="Arial" w:cs="Arial"/>
          <w:sz w:val="22"/>
          <w:szCs w:val="22"/>
        </w:rPr>
        <w:t>OPĆINSKI NAČELNIK</w:t>
      </w:r>
    </w:p>
    <w:p w:rsidR="00534673" w:rsidRDefault="00534673" w:rsidP="00701C17">
      <w:pPr>
        <w:rPr>
          <w:rFonts w:ascii="Arial" w:hAnsi="Arial" w:cs="Arial"/>
          <w:sz w:val="22"/>
          <w:szCs w:val="22"/>
        </w:rPr>
      </w:pPr>
      <w:proofErr w:type="spellStart"/>
      <w:r>
        <w:rPr>
          <w:rFonts w:ascii="Arial" w:hAnsi="Arial" w:cs="Arial"/>
          <w:sz w:val="22"/>
          <w:szCs w:val="22"/>
        </w:rPr>
        <w:t>Inspektorat</w:t>
      </w:r>
      <w:proofErr w:type="spellEnd"/>
    </w:p>
    <w:p w:rsidR="00534673" w:rsidRDefault="006706DC" w:rsidP="00701C17">
      <w:pPr>
        <w:rPr>
          <w:rFonts w:ascii="Arial" w:hAnsi="Arial" w:cs="Arial"/>
          <w:sz w:val="22"/>
          <w:szCs w:val="22"/>
        </w:rPr>
      </w:pPr>
      <w:r>
        <w:rPr>
          <w:rFonts w:ascii="Arial" w:hAnsi="Arial" w:cs="Arial"/>
          <w:sz w:val="22"/>
          <w:szCs w:val="22"/>
        </w:rPr>
        <w:t>Broj:06-04-</w:t>
      </w:r>
      <w:r w:rsidR="00D40796">
        <w:rPr>
          <w:rFonts w:ascii="Arial" w:hAnsi="Arial" w:cs="Arial"/>
          <w:sz w:val="22"/>
          <w:szCs w:val="22"/>
        </w:rPr>
        <w:t>418</w:t>
      </w:r>
      <w:r>
        <w:rPr>
          <w:rFonts w:ascii="Arial" w:hAnsi="Arial" w:cs="Arial"/>
          <w:sz w:val="22"/>
          <w:szCs w:val="22"/>
        </w:rPr>
        <w:t>/2</w:t>
      </w:r>
      <w:r w:rsidR="000339B8">
        <w:rPr>
          <w:rFonts w:ascii="Arial" w:hAnsi="Arial" w:cs="Arial"/>
          <w:sz w:val="22"/>
          <w:szCs w:val="22"/>
        </w:rPr>
        <w:t>6</w:t>
      </w:r>
    </w:p>
    <w:p w:rsidR="00534673" w:rsidRPr="00534673" w:rsidRDefault="00534673" w:rsidP="00701C17">
      <w:pPr>
        <w:rPr>
          <w:rFonts w:ascii="Arial" w:hAnsi="Arial" w:cs="Arial"/>
          <w:sz w:val="22"/>
          <w:szCs w:val="22"/>
        </w:rPr>
      </w:pPr>
      <w:r>
        <w:rPr>
          <w:rFonts w:ascii="Arial" w:hAnsi="Arial" w:cs="Arial"/>
          <w:sz w:val="22"/>
          <w:szCs w:val="22"/>
        </w:rPr>
        <w:t xml:space="preserve">Vogošća, </w:t>
      </w:r>
      <w:r w:rsidR="000339B8">
        <w:rPr>
          <w:rFonts w:ascii="Arial" w:hAnsi="Arial" w:cs="Arial"/>
          <w:sz w:val="22"/>
          <w:szCs w:val="22"/>
        </w:rPr>
        <w:t>1</w:t>
      </w:r>
      <w:r w:rsidR="00CF639F">
        <w:rPr>
          <w:rFonts w:ascii="Arial" w:hAnsi="Arial" w:cs="Arial"/>
          <w:sz w:val="22"/>
          <w:szCs w:val="22"/>
        </w:rPr>
        <w:t>5</w:t>
      </w:r>
      <w:r w:rsidR="00D40796">
        <w:rPr>
          <w:rFonts w:ascii="Arial" w:hAnsi="Arial" w:cs="Arial"/>
          <w:sz w:val="22"/>
          <w:szCs w:val="22"/>
        </w:rPr>
        <w:t>.04</w:t>
      </w:r>
      <w:r w:rsidR="008B0E3E">
        <w:rPr>
          <w:rFonts w:ascii="Arial" w:hAnsi="Arial" w:cs="Arial"/>
          <w:sz w:val="22"/>
          <w:szCs w:val="22"/>
        </w:rPr>
        <w:t>.</w:t>
      </w:r>
      <w:r w:rsidR="000339B8">
        <w:rPr>
          <w:rFonts w:ascii="Arial" w:hAnsi="Arial" w:cs="Arial"/>
          <w:sz w:val="22"/>
          <w:szCs w:val="22"/>
        </w:rPr>
        <w:t>2026</w:t>
      </w:r>
      <w:r>
        <w:rPr>
          <w:rFonts w:ascii="Arial" w:hAnsi="Arial" w:cs="Arial"/>
          <w:sz w:val="22"/>
          <w:szCs w:val="22"/>
        </w:rPr>
        <w:t>.g.</w:t>
      </w:r>
    </w:p>
    <w:p w:rsidR="00534673" w:rsidRDefault="00534673" w:rsidP="00534673">
      <w:pPr>
        <w:tabs>
          <w:tab w:val="left" w:pos="5745"/>
        </w:tabs>
        <w:rPr>
          <w:rFonts w:ascii="Arial" w:hAnsi="Arial" w:cs="Arial"/>
          <w:b/>
          <w:bCs/>
          <w:color w:val="0000FF"/>
          <w:spacing w:val="-5"/>
          <w:sz w:val="22"/>
          <w:szCs w:val="22"/>
          <w:lang w:val="hr-HR" w:eastAsia="hr-HR"/>
        </w:rPr>
      </w:pPr>
      <w:r>
        <w:rPr>
          <w:rFonts w:ascii="Arial" w:hAnsi="Arial" w:cs="Arial"/>
          <w:b/>
          <w:bCs/>
          <w:color w:val="0000FF"/>
          <w:spacing w:val="-5"/>
          <w:sz w:val="22"/>
          <w:szCs w:val="22"/>
          <w:lang w:val="hr-HR" w:eastAsia="hr-HR"/>
        </w:rPr>
        <w:tab/>
      </w:r>
      <w:r w:rsidRPr="00056126">
        <w:rPr>
          <w:rFonts w:ascii="Arial" w:hAnsi="Arial" w:cs="Arial"/>
          <w:b/>
          <w:bCs/>
          <w:spacing w:val="-5"/>
          <w:sz w:val="22"/>
          <w:szCs w:val="22"/>
          <w:lang w:val="hr-HR" w:eastAsia="hr-HR"/>
        </w:rPr>
        <w:t>OPĆINSKO VIJEĆE</w:t>
      </w:r>
    </w:p>
    <w:p w:rsidR="00534673" w:rsidRDefault="008D50C7" w:rsidP="008D50C7">
      <w:pPr>
        <w:tabs>
          <w:tab w:val="left" w:pos="6555"/>
        </w:tabs>
        <w:rPr>
          <w:rFonts w:ascii="Arial" w:hAnsi="Arial" w:cs="Arial"/>
          <w:b/>
          <w:bCs/>
          <w:color w:val="0000FF"/>
          <w:spacing w:val="-5"/>
          <w:sz w:val="22"/>
          <w:szCs w:val="22"/>
          <w:lang w:val="hr-HR" w:eastAsia="hr-HR"/>
        </w:rPr>
      </w:pPr>
      <w:r>
        <w:rPr>
          <w:rFonts w:ascii="Arial" w:hAnsi="Arial" w:cs="Arial"/>
          <w:b/>
          <w:bCs/>
          <w:color w:val="0000FF"/>
          <w:spacing w:val="-5"/>
          <w:sz w:val="22"/>
          <w:szCs w:val="22"/>
          <w:lang w:val="hr-HR" w:eastAsia="hr-HR"/>
        </w:rPr>
        <w:t xml:space="preserve">                                                                                                               </w:t>
      </w:r>
      <w:r w:rsidRPr="008D50C7">
        <w:rPr>
          <w:rFonts w:ascii="Arial" w:hAnsi="Arial" w:cs="Arial"/>
          <w:b/>
          <w:bCs/>
          <w:spacing w:val="-5"/>
          <w:sz w:val="22"/>
          <w:szCs w:val="22"/>
          <w:lang w:val="hr-HR" w:eastAsia="hr-HR"/>
        </w:rPr>
        <w:t>VOGOŠĆA</w:t>
      </w:r>
    </w:p>
    <w:p w:rsidR="00534673" w:rsidRDefault="00534673" w:rsidP="00534673">
      <w:pPr>
        <w:rPr>
          <w:rFonts w:ascii="Arial" w:hAnsi="Arial" w:cs="Arial"/>
          <w:b/>
          <w:bCs/>
          <w:spacing w:val="-5"/>
          <w:sz w:val="22"/>
          <w:szCs w:val="22"/>
          <w:lang w:val="hr-HR" w:eastAsia="hr-HR"/>
        </w:rPr>
      </w:pPr>
    </w:p>
    <w:p w:rsidR="00534673" w:rsidRPr="003D50EF" w:rsidRDefault="00534673" w:rsidP="00534673">
      <w:pPr>
        <w:rPr>
          <w:rFonts w:ascii="Arial" w:hAnsi="Arial" w:cs="Arial"/>
          <w:b/>
          <w:bCs/>
          <w:spacing w:val="-5"/>
          <w:sz w:val="22"/>
          <w:szCs w:val="22"/>
          <w:lang w:val="hr-HR" w:eastAsia="hr-HR"/>
        </w:rPr>
      </w:pPr>
      <w:r>
        <w:rPr>
          <w:rFonts w:ascii="Arial" w:hAnsi="Arial" w:cs="Arial"/>
          <w:b/>
          <w:bCs/>
          <w:spacing w:val="-5"/>
          <w:sz w:val="22"/>
          <w:szCs w:val="22"/>
          <w:lang w:val="hr-HR" w:eastAsia="hr-HR"/>
        </w:rPr>
        <w:t xml:space="preserve">PREDMET: </w:t>
      </w:r>
      <w:r w:rsidR="00B0420E">
        <w:rPr>
          <w:rFonts w:ascii="Arial" w:hAnsi="Arial" w:cs="Arial"/>
          <w:b/>
          <w:bCs/>
          <w:spacing w:val="-5"/>
          <w:sz w:val="22"/>
          <w:szCs w:val="22"/>
          <w:lang w:val="hr-HR" w:eastAsia="hr-HR"/>
        </w:rPr>
        <w:t>O</w:t>
      </w:r>
      <w:r w:rsidR="00A2053D">
        <w:rPr>
          <w:rFonts w:ascii="Arial" w:hAnsi="Arial" w:cs="Arial"/>
          <w:b/>
          <w:bCs/>
          <w:spacing w:val="-5"/>
          <w:sz w:val="22"/>
          <w:szCs w:val="22"/>
          <w:lang w:val="hr-HR" w:eastAsia="hr-HR"/>
        </w:rPr>
        <w:t>dgovor na vijećničk</w:t>
      </w:r>
      <w:r w:rsidR="00B0420E">
        <w:rPr>
          <w:rFonts w:ascii="Arial" w:hAnsi="Arial" w:cs="Arial"/>
          <w:b/>
          <w:bCs/>
          <w:spacing w:val="-5"/>
          <w:sz w:val="22"/>
          <w:szCs w:val="22"/>
          <w:lang w:val="hr-HR" w:eastAsia="hr-HR"/>
        </w:rPr>
        <w:t xml:space="preserve">u inicijativu </w:t>
      </w:r>
      <w:r>
        <w:rPr>
          <w:rFonts w:ascii="Arial" w:hAnsi="Arial" w:cs="Arial"/>
          <w:b/>
          <w:bCs/>
          <w:spacing w:val="-5"/>
          <w:sz w:val="22"/>
          <w:szCs w:val="22"/>
          <w:lang w:val="hr-HR" w:eastAsia="hr-HR"/>
        </w:rPr>
        <w:t xml:space="preserve">br </w:t>
      </w:r>
      <w:r w:rsidR="00B0420E">
        <w:rPr>
          <w:rFonts w:ascii="Arial" w:hAnsi="Arial" w:cs="Arial"/>
          <w:b/>
          <w:bCs/>
          <w:spacing w:val="-5"/>
          <w:sz w:val="22"/>
          <w:szCs w:val="22"/>
          <w:lang w:val="hr-HR" w:eastAsia="hr-HR"/>
        </w:rPr>
        <w:t>1</w:t>
      </w:r>
      <w:r w:rsidR="00D40796">
        <w:rPr>
          <w:rFonts w:ascii="Arial" w:hAnsi="Arial" w:cs="Arial"/>
          <w:b/>
          <w:bCs/>
          <w:spacing w:val="-5"/>
          <w:sz w:val="22"/>
          <w:szCs w:val="22"/>
          <w:lang w:val="hr-HR" w:eastAsia="hr-HR"/>
        </w:rPr>
        <w:t>5/22</w:t>
      </w:r>
    </w:p>
    <w:p w:rsidR="00534673" w:rsidRDefault="00534673" w:rsidP="00534673">
      <w:pPr>
        <w:rPr>
          <w:rFonts w:ascii="Arial" w:hAnsi="Arial" w:cs="Arial"/>
          <w:b/>
          <w:bCs/>
          <w:spacing w:val="-5"/>
          <w:sz w:val="22"/>
          <w:szCs w:val="22"/>
          <w:lang w:val="hr-HR" w:eastAsia="hr-HR"/>
        </w:rPr>
      </w:pPr>
    </w:p>
    <w:p w:rsidR="00534673" w:rsidRPr="006953F7" w:rsidRDefault="00534673" w:rsidP="00534673">
      <w:pPr>
        <w:jc w:val="both"/>
        <w:rPr>
          <w:rFonts w:ascii="Arial" w:hAnsi="Arial" w:cs="Arial"/>
          <w:sz w:val="22"/>
          <w:szCs w:val="22"/>
          <w:lang w:val="bs-Latn-BA"/>
        </w:rPr>
      </w:pPr>
      <w:r w:rsidRPr="006953F7">
        <w:rPr>
          <w:rFonts w:ascii="Arial" w:hAnsi="Arial" w:cs="Arial"/>
          <w:bCs/>
          <w:spacing w:val="-5"/>
          <w:sz w:val="22"/>
          <w:szCs w:val="22"/>
          <w:lang w:val="hr-HR" w:eastAsia="hr-HR"/>
        </w:rPr>
        <w:t xml:space="preserve">Na </w:t>
      </w:r>
      <w:r w:rsidR="00984EAC" w:rsidRPr="006953F7">
        <w:rPr>
          <w:rFonts w:ascii="Arial" w:hAnsi="Arial" w:cs="Arial"/>
          <w:bCs/>
          <w:spacing w:val="-5"/>
          <w:sz w:val="22"/>
          <w:szCs w:val="22"/>
          <w:lang w:val="hr-HR" w:eastAsia="hr-HR"/>
        </w:rPr>
        <w:t>1</w:t>
      </w:r>
      <w:r w:rsidR="00D40796">
        <w:rPr>
          <w:rFonts w:ascii="Arial" w:hAnsi="Arial" w:cs="Arial"/>
          <w:bCs/>
          <w:spacing w:val="-5"/>
          <w:sz w:val="22"/>
          <w:szCs w:val="22"/>
          <w:lang w:val="hr-HR" w:eastAsia="hr-HR"/>
        </w:rPr>
        <w:t>5</w:t>
      </w:r>
      <w:r w:rsidRPr="006953F7">
        <w:rPr>
          <w:rFonts w:ascii="Arial" w:hAnsi="Arial" w:cs="Arial"/>
          <w:bCs/>
          <w:spacing w:val="-5"/>
          <w:sz w:val="22"/>
          <w:szCs w:val="22"/>
          <w:lang w:val="hr-HR" w:eastAsia="hr-HR"/>
        </w:rPr>
        <w:t xml:space="preserve">. redovnoj sjednici Općinskog vijeća Vogošća </w:t>
      </w:r>
      <w:r w:rsidR="000758EF">
        <w:rPr>
          <w:rFonts w:ascii="Arial" w:hAnsi="Arial" w:cs="Arial"/>
          <w:sz w:val="22"/>
          <w:szCs w:val="22"/>
          <w:lang w:val="bs-Latn-BA"/>
        </w:rPr>
        <w:t>Vijećn</w:t>
      </w:r>
      <w:r w:rsidR="00D40796">
        <w:rPr>
          <w:rFonts w:ascii="Arial" w:hAnsi="Arial" w:cs="Arial"/>
          <w:sz w:val="22"/>
          <w:szCs w:val="22"/>
          <w:lang w:val="bs-Latn-BA"/>
        </w:rPr>
        <w:t>ica</w:t>
      </w:r>
      <w:r w:rsidR="006953F7" w:rsidRPr="006953F7">
        <w:rPr>
          <w:rFonts w:ascii="Arial" w:hAnsi="Arial" w:cs="Arial"/>
          <w:sz w:val="22"/>
          <w:szCs w:val="22"/>
          <w:lang w:val="bs-Latn-BA"/>
        </w:rPr>
        <w:t xml:space="preserve"> </w:t>
      </w:r>
      <w:r w:rsidR="00D40796">
        <w:rPr>
          <w:rFonts w:ascii="Arial" w:hAnsi="Arial" w:cs="Arial"/>
          <w:b/>
          <w:bCs/>
          <w:sz w:val="22"/>
          <w:szCs w:val="22"/>
          <w:lang w:val="bs-Latn-BA"/>
        </w:rPr>
        <w:t>Curić Samira</w:t>
      </w:r>
      <w:r w:rsidR="000339B8">
        <w:rPr>
          <w:rFonts w:ascii="Arial" w:hAnsi="Arial" w:cs="Arial"/>
          <w:b/>
          <w:bCs/>
          <w:sz w:val="22"/>
          <w:szCs w:val="22"/>
          <w:lang w:val="bs-Latn-BA"/>
        </w:rPr>
        <w:t xml:space="preserve"> </w:t>
      </w:r>
      <w:r w:rsidR="006953F7" w:rsidRPr="006953F7">
        <w:rPr>
          <w:rFonts w:ascii="Arial" w:hAnsi="Arial" w:cs="Arial"/>
          <w:b/>
          <w:sz w:val="22"/>
          <w:szCs w:val="22"/>
          <w:lang w:val="bs-Latn-BA"/>
        </w:rPr>
        <w:t>(u ime Kluba vijećnika SD</w:t>
      </w:r>
      <w:r w:rsidR="00D40796">
        <w:rPr>
          <w:rFonts w:ascii="Arial" w:hAnsi="Arial" w:cs="Arial"/>
          <w:b/>
          <w:sz w:val="22"/>
          <w:szCs w:val="22"/>
          <w:lang w:val="bs-Latn-BA"/>
        </w:rPr>
        <w:t>P</w:t>
      </w:r>
      <w:r w:rsidR="006953F7" w:rsidRPr="006953F7">
        <w:rPr>
          <w:rFonts w:ascii="Arial" w:hAnsi="Arial" w:cs="Arial"/>
          <w:b/>
          <w:sz w:val="22"/>
          <w:szCs w:val="22"/>
          <w:lang w:val="bs-Latn-BA"/>
        </w:rPr>
        <w:t>)</w:t>
      </w:r>
      <w:r w:rsidR="006953F7" w:rsidRPr="006953F7">
        <w:rPr>
          <w:rFonts w:ascii="Arial" w:hAnsi="Arial" w:cs="Arial"/>
          <w:sz w:val="22"/>
          <w:szCs w:val="22"/>
          <w:lang w:val="bs-Latn-BA"/>
        </w:rPr>
        <w:t xml:space="preserve"> </w:t>
      </w:r>
      <w:r w:rsidR="00665A25">
        <w:rPr>
          <w:rFonts w:ascii="Arial" w:hAnsi="Arial" w:cs="Arial"/>
          <w:sz w:val="22"/>
          <w:szCs w:val="22"/>
          <w:lang w:val="bs-Latn-BA"/>
        </w:rPr>
        <w:t>pokrenula</w:t>
      </w:r>
      <w:r w:rsidR="00B0420E">
        <w:rPr>
          <w:rFonts w:ascii="Arial" w:hAnsi="Arial" w:cs="Arial"/>
          <w:sz w:val="22"/>
          <w:szCs w:val="22"/>
          <w:lang w:val="bs-Latn-BA"/>
        </w:rPr>
        <w:t xml:space="preserve"> je sljedeću inicijativu</w:t>
      </w:r>
      <w:r w:rsidR="00984EAC" w:rsidRPr="006953F7">
        <w:rPr>
          <w:rFonts w:ascii="Arial" w:hAnsi="Arial" w:cs="Arial"/>
          <w:sz w:val="22"/>
          <w:szCs w:val="22"/>
          <w:lang w:val="bs-Latn-BA"/>
        </w:rPr>
        <w:t>:</w:t>
      </w:r>
    </w:p>
    <w:p w:rsidR="006953F7" w:rsidRPr="006953F7" w:rsidRDefault="006953F7" w:rsidP="006953F7">
      <w:pPr>
        <w:jc w:val="both"/>
        <w:rPr>
          <w:rFonts w:ascii="Arial" w:hAnsi="Arial" w:cs="Arial"/>
          <w:sz w:val="22"/>
          <w:szCs w:val="22"/>
          <w:lang w:val="bs-Latn-BA"/>
        </w:rPr>
      </w:pPr>
      <w:bookmarkStart w:id="0" w:name="_GoBack"/>
      <w:bookmarkEnd w:id="0"/>
    </w:p>
    <w:p w:rsidR="006953F7" w:rsidRPr="006953F7" w:rsidRDefault="006953F7" w:rsidP="006953F7">
      <w:pPr>
        <w:ind w:left="567" w:hanging="567"/>
        <w:jc w:val="both"/>
        <w:rPr>
          <w:rFonts w:ascii="Arial" w:hAnsi="Arial" w:cs="Arial"/>
          <w:sz w:val="22"/>
          <w:szCs w:val="22"/>
          <w:lang w:val="bs-Latn-BA"/>
        </w:rPr>
      </w:pPr>
    </w:p>
    <w:p w:rsidR="00B0420E" w:rsidRDefault="00665A25" w:rsidP="00665A25">
      <w:pPr>
        <w:ind w:left="567" w:hanging="567"/>
        <w:jc w:val="both"/>
        <w:rPr>
          <w:rFonts w:ascii="Arial" w:hAnsi="Arial" w:cs="Arial"/>
          <w:sz w:val="22"/>
          <w:szCs w:val="22"/>
          <w:lang w:val="bs-Latn-BA"/>
        </w:rPr>
      </w:pPr>
      <w:r>
        <w:rPr>
          <w:rFonts w:ascii="Arial" w:hAnsi="Arial" w:cs="Arial"/>
          <w:b/>
          <w:sz w:val="22"/>
          <w:szCs w:val="22"/>
          <w:lang w:val="bs-Latn-BA"/>
        </w:rPr>
        <w:t>15/22</w:t>
      </w:r>
      <w:r w:rsidR="006953F7" w:rsidRPr="006953F7">
        <w:rPr>
          <w:rFonts w:ascii="Arial" w:hAnsi="Arial" w:cs="Arial"/>
          <w:b/>
          <w:sz w:val="22"/>
          <w:szCs w:val="22"/>
          <w:lang w:val="bs-Latn-BA"/>
        </w:rPr>
        <w:t>.</w:t>
      </w:r>
      <w:r w:rsidR="006953F7" w:rsidRPr="006953F7">
        <w:rPr>
          <w:rFonts w:ascii="Arial" w:hAnsi="Arial" w:cs="Arial"/>
          <w:sz w:val="22"/>
          <w:szCs w:val="22"/>
          <w:lang w:val="bs-Latn-BA"/>
        </w:rPr>
        <w:t xml:space="preserve"> </w:t>
      </w:r>
      <w:r>
        <w:rPr>
          <w:rFonts w:ascii="Arial" w:hAnsi="Arial" w:cs="Arial"/>
          <w:sz w:val="22"/>
          <w:szCs w:val="22"/>
          <w:lang w:val="bs-Latn-BA"/>
        </w:rPr>
        <w:t>Na osno</w:t>
      </w:r>
      <w:r w:rsidR="00AA221F">
        <w:rPr>
          <w:rFonts w:ascii="Arial" w:hAnsi="Arial" w:cs="Arial"/>
          <w:sz w:val="22"/>
          <w:szCs w:val="22"/>
          <w:lang w:val="bs-Latn-BA"/>
        </w:rPr>
        <w:t>v</w:t>
      </w:r>
      <w:r>
        <w:rPr>
          <w:rFonts w:ascii="Arial" w:hAnsi="Arial" w:cs="Arial"/>
          <w:sz w:val="22"/>
          <w:szCs w:val="22"/>
          <w:lang w:val="bs-Latn-BA"/>
        </w:rPr>
        <w:t>u obraćanja stanovnika ulice 24. juna, pokrećem inicijativu kojom tražim hitno postupanje nadležnih službi zbog dugotrajnog problema curenja otpadnih voda u ulici 24. juna ispod broja 44. prema navodima građana, problem traje skoro godinu dana, a curenje se dešava na silaznom stepeništu zgrade kolektivnog stanovanja, neposredno uz uzdignuti pješački prelaz. Otpadne vode se</w:t>
      </w:r>
      <w:r w:rsidR="00AA221F">
        <w:rPr>
          <w:rFonts w:ascii="Arial" w:hAnsi="Arial" w:cs="Arial"/>
          <w:sz w:val="22"/>
          <w:szCs w:val="22"/>
          <w:lang w:val="bs-Latn-BA"/>
        </w:rPr>
        <w:t xml:space="preserve"> izlijevaju na javnu površinu, š</w:t>
      </w:r>
      <w:r>
        <w:rPr>
          <w:rFonts w:ascii="Arial" w:hAnsi="Arial" w:cs="Arial"/>
          <w:sz w:val="22"/>
          <w:szCs w:val="22"/>
          <w:lang w:val="bs-Latn-BA"/>
        </w:rPr>
        <w:t>ire neugodne mirise, ugrožavaju higijensko-zdra</w:t>
      </w:r>
      <w:r w:rsidR="00CF639F">
        <w:rPr>
          <w:rFonts w:ascii="Arial" w:hAnsi="Arial" w:cs="Arial"/>
          <w:sz w:val="22"/>
          <w:szCs w:val="22"/>
          <w:lang w:val="bs-Latn-BA"/>
        </w:rPr>
        <w:t>vstvene uslove i predstavljaju o</w:t>
      </w:r>
      <w:r>
        <w:rPr>
          <w:rFonts w:ascii="Arial" w:hAnsi="Arial" w:cs="Arial"/>
          <w:sz w:val="22"/>
          <w:szCs w:val="22"/>
          <w:lang w:val="bs-Latn-BA"/>
        </w:rPr>
        <w:t>zbiljan rizik za sigurnost pješaka, posebno djece, starijih osoba i stanara zgrade. S obzirom da se radi o frekventnoj lokaciji, sm</w:t>
      </w:r>
      <w:r w:rsidR="00AA221F">
        <w:rPr>
          <w:rFonts w:ascii="Arial" w:hAnsi="Arial" w:cs="Arial"/>
          <w:sz w:val="22"/>
          <w:szCs w:val="22"/>
          <w:lang w:val="bs-Latn-BA"/>
        </w:rPr>
        <w:t>a</w:t>
      </w:r>
      <w:r>
        <w:rPr>
          <w:rFonts w:ascii="Arial" w:hAnsi="Arial" w:cs="Arial"/>
          <w:sz w:val="22"/>
          <w:szCs w:val="22"/>
          <w:lang w:val="bs-Latn-BA"/>
        </w:rPr>
        <w:t>tram nedopustivim da se ovaj problem nije riješio u proteklom periodu, te zahtijevam:</w:t>
      </w:r>
    </w:p>
    <w:p w:rsidR="00665A25" w:rsidRPr="00665A25" w:rsidRDefault="00665A25" w:rsidP="00665A25">
      <w:pPr>
        <w:pStyle w:val="ListParagraph"/>
        <w:numPr>
          <w:ilvl w:val="0"/>
          <w:numId w:val="5"/>
        </w:numPr>
        <w:jc w:val="both"/>
        <w:rPr>
          <w:rFonts w:ascii="Arial" w:hAnsi="Arial" w:cs="Arial"/>
          <w:sz w:val="22"/>
          <w:szCs w:val="22"/>
          <w:lang w:val="bs-Latn-BA"/>
        </w:rPr>
      </w:pPr>
      <w:r w:rsidRPr="00665A25">
        <w:rPr>
          <w:rFonts w:ascii="Arial" w:hAnsi="Arial" w:cs="Arial"/>
          <w:sz w:val="22"/>
          <w:szCs w:val="22"/>
          <w:lang w:val="bs-Latn-BA"/>
        </w:rPr>
        <w:t>Hitni izlazak nadležnih općinskih službi i komunalnog preduzeća na teren radi utvrđivanja uzroka problema</w:t>
      </w:r>
    </w:p>
    <w:p w:rsidR="00665A25" w:rsidRPr="00665A25" w:rsidRDefault="00665A25" w:rsidP="00665A25">
      <w:pPr>
        <w:pStyle w:val="ListParagraph"/>
        <w:numPr>
          <w:ilvl w:val="0"/>
          <w:numId w:val="5"/>
        </w:numPr>
        <w:jc w:val="both"/>
        <w:rPr>
          <w:rFonts w:ascii="Arial" w:hAnsi="Arial" w:cs="Arial"/>
          <w:sz w:val="22"/>
          <w:szCs w:val="22"/>
          <w:lang w:val="bs-Latn-BA"/>
        </w:rPr>
      </w:pPr>
      <w:r w:rsidRPr="00665A25">
        <w:rPr>
          <w:rFonts w:ascii="Arial" w:hAnsi="Arial" w:cs="Arial"/>
          <w:sz w:val="22"/>
          <w:szCs w:val="22"/>
          <w:lang w:val="bs-Latn-BA"/>
        </w:rPr>
        <w:t>Poduzimanje neophodnih mjera na sanaciji kanalizacione mreže ili drugog uzroka curenja</w:t>
      </w:r>
    </w:p>
    <w:p w:rsidR="00665A25" w:rsidRPr="00665A25" w:rsidRDefault="00665A25" w:rsidP="00665A25">
      <w:pPr>
        <w:pStyle w:val="ListParagraph"/>
        <w:numPr>
          <w:ilvl w:val="0"/>
          <w:numId w:val="5"/>
        </w:numPr>
        <w:jc w:val="both"/>
        <w:rPr>
          <w:rFonts w:ascii="Arial" w:hAnsi="Arial" w:cs="Arial"/>
          <w:sz w:val="22"/>
          <w:szCs w:val="22"/>
          <w:lang w:val="bs-Latn-BA"/>
        </w:rPr>
      </w:pPr>
      <w:r w:rsidRPr="00665A25">
        <w:rPr>
          <w:rFonts w:ascii="Arial" w:hAnsi="Arial" w:cs="Arial"/>
          <w:sz w:val="22"/>
          <w:szCs w:val="22"/>
          <w:lang w:val="bs-Latn-BA"/>
        </w:rPr>
        <w:t>Privremeno osiguranje lokacije do trajnog rješenja, kako bi se spriječile moguće nezgode i širenje zaraze</w:t>
      </w:r>
    </w:p>
    <w:p w:rsidR="00665A25" w:rsidRPr="00665A25" w:rsidRDefault="00665A25" w:rsidP="00665A25">
      <w:pPr>
        <w:pStyle w:val="ListParagraph"/>
        <w:numPr>
          <w:ilvl w:val="0"/>
          <w:numId w:val="5"/>
        </w:numPr>
        <w:jc w:val="both"/>
        <w:rPr>
          <w:rFonts w:ascii="Arial" w:hAnsi="Arial" w:cs="Arial"/>
          <w:sz w:val="22"/>
          <w:szCs w:val="22"/>
          <w:lang w:val="bs-Latn-BA"/>
        </w:rPr>
      </w:pPr>
      <w:r w:rsidRPr="00665A25">
        <w:rPr>
          <w:rFonts w:ascii="Arial" w:hAnsi="Arial" w:cs="Arial"/>
          <w:sz w:val="22"/>
          <w:szCs w:val="22"/>
          <w:lang w:val="bs-Latn-BA"/>
        </w:rPr>
        <w:t>Dostavljanje pisanog odgovora Općinskom vijeću o poduzetim aktivnostima i rokovima za trajno rješenje problema</w:t>
      </w:r>
    </w:p>
    <w:p w:rsidR="00534673" w:rsidRPr="003969E3" w:rsidRDefault="00665A25" w:rsidP="003969E3">
      <w:pPr>
        <w:ind w:left="360"/>
        <w:jc w:val="both"/>
        <w:rPr>
          <w:rFonts w:ascii="Arial" w:hAnsi="Arial" w:cs="Arial"/>
          <w:sz w:val="22"/>
          <w:szCs w:val="22"/>
          <w:lang w:val="bs-Latn-BA"/>
        </w:rPr>
      </w:pPr>
      <w:r>
        <w:rPr>
          <w:rFonts w:ascii="Arial" w:hAnsi="Arial" w:cs="Arial"/>
          <w:sz w:val="22"/>
          <w:szCs w:val="22"/>
          <w:lang w:val="bs-Latn-BA"/>
        </w:rPr>
        <w:t>Molimo da se ova inicijativa razmotri po hitnom postupku, imajući u vidu dužinu trajanja problema i potencijalne posljedice po zdravlje i sigurnost građana.</w:t>
      </w:r>
    </w:p>
    <w:p w:rsidR="003969E3" w:rsidRDefault="003969E3" w:rsidP="00534673">
      <w:pPr>
        <w:jc w:val="both"/>
        <w:rPr>
          <w:rFonts w:ascii="Arial" w:hAnsi="Arial" w:cs="Arial"/>
          <w:bCs/>
          <w:spacing w:val="-5"/>
          <w:sz w:val="22"/>
          <w:szCs w:val="22"/>
          <w:lang w:val="hr-HR" w:eastAsia="hr-HR"/>
        </w:rPr>
      </w:pPr>
    </w:p>
    <w:p w:rsidR="00534673" w:rsidRDefault="00534673" w:rsidP="00534673">
      <w:pPr>
        <w:jc w:val="both"/>
        <w:rPr>
          <w:rFonts w:ascii="Arial" w:hAnsi="Arial" w:cs="Arial"/>
          <w:bCs/>
          <w:spacing w:val="-5"/>
          <w:sz w:val="22"/>
          <w:szCs w:val="22"/>
          <w:lang w:val="hr-HR" w:eastAsia="hr-HR"/>
        </w:rPr>
      </w:pPr>
      <w:r>
        <w:rPr>
          <w:rFonts w:ascii="Arial" w:hAnsi="Arial" w:cs="Arial"/>
          <w:bCs/>
          <w:spacing w:val="-5"/>
          <w:sz w:val="22"/>
          <w:szCs w:val="22"/>
          <w:lang w:val="hr-HR" w:eastAsia="hr-HR"/>
        </w:rPr>
        <w:t>ODGOVOR:</w:t>
      </w:r>
    </w:p>
    <w:p w:rsidR="003969E3" w:rsidRDefault="003969E3" w:rsidP="00534673">
      <w:pPr>
        <w:jc w:val="both"/>
        <w:rPr>
          <w:rFonts w:ascii="Arial" w:hAnsi="Arial" w:cs="Arial"/>
          <w:bCs/>
          <w:spacing w:val="-5"/>
          <w:sz w:val="22"/>
          <w:szCs w:val="22"/>
          <w:lang w:val="hr-HR" w:eastAsia="hr-HR"/>
        </w:rPr>
      </w:pPr>
    </w:p>
    <w:p w:rsidR="00534673" w:rsidRPr="003969E3" w:rsidRDefault="00CF639F" w:rsidP="00534673">
      <w:pPr>
        <w:jc w:val="both"/>
        <w:rPr>
          <w:rFonts w:ascii="Arial" w:hAnsi="Arial" w:cs="Arial"/>
          <w:sz w:val="22"/>
          <w:szCs w:val="22"/>
          <w:lang w:val="bs-Latn-BA"/>
        </w:rPr>
      </w:pPr>
      <w:r>
        <w:rPr>
          <w:rFonts w:ascii="Arial" w:hAnsi="Arial" w:cs="Arial"/>
          <w:sz w:val="22"/>
          <w:szCs w:val="22"/>
          <w:lang w:val="bs-Latn-BA"/>
        </w:rPr>
        <w:t>Inspekcijski nadzor na terenu je izvršen 14.04.2026.g. u 11:53 h u prisustvu predstavnice Službe za investicije i komunalne poslove Općine Vogošća. Tom prilikom je utvrđeno da postoji curenje koje izvire iz zelene površine pored prilaznog stepeništa te da se isto kroz prostor između stepenišnih ivičnjaka razlijeva slobodnim padom na prvom stepenišnom podestu prema saobraćajnici. Nije jasno da li se radi o kanalizaciji ili vodi, niti da li je povezano sa objektom, obzirom da se prema izvodu iz katastra podzemnih instalacija priključni vodovi i šahtovi objekta nalaze sa druge strane objekta. Obzirom da nije jasan uzrok curenja, zahtjev za izlazak na teren je poslan upravitelju objekta, kao i nadležnom komunalnom preduzeću KJKP ViK d.o.o., te će se nakon pribavljanja svih potrebnih informacija izvršiti istražne radnje na terenu da se ustanovi uzrok curenja i nalaganje sanacije istog.</w:t>
      </w:r>
      <w:r w:rsidR="00F669FE">
        <w:rPr>
          <w:rFonts w:ascii="Arial" w:hAnsi="Arial" w:cs="Arial"/>
          <w:sz w:val="22"/>
          <w:szCs w:val="22"/>
          <w:lang w:val="bs-Latn-BA"/>
        </w:rPr>
        <w:t xml:space="preserve"> </w:t>
      </w:r>
    </w:p>
    <w:tbl>
      <w:tblPr>
        <w:tblpPr w:leftFromText="180" w:rightFromText="180" w:vertAnchor="text" w:horzAnchor="margin" w:tblpY="328"/>
        <w:tblW w:w="0" w:type="auto"/>
        <w:tblLayout w:type="fixed"/>
        <w:tblLook w:val="0000" w:firstRow="0" w:lastRow="0" w:firstColumn="0" w:lastColumn="0" w:noHBand="0" w:noVBand="0"/>
      </w:tblPr>
      <w:tblGrid>
        <w:gridCol w:w="5250"/>
        <w:gridCol w:w="4010"/>
      </w:tblGrid>
      <w:tr w:rsidR="00534673" w:rsidRPr="003D50EF" w:rsidTr="006E2EEB">
        <w:trPr>
          <w:cantSplit/>
          <w:trHeight w:val="1828"/>
        </w:trPr>
        <w:tc>
          <w:tcPr>
            <w:tcW w:w="5250" w:type="dxa"/>
          </w:tcPr>
          <w:p w:rsidR="00534673" w:rsidRPr="003D50EF" w:rsidRDefault="00534673" w:rsidP="006E2EEB">
            <w:pPr>
              <w:rPr>
                <w:rFonts w:ascii="Arial" w:hAnsi="Arial" w:cs="Arial"/>
                <w:bCs/>
                <w:spacing w:val="-5"/>
                <w:sz w:val="22"/>
                <w:szCs w:val="22"/>
                <w:lang w:val="hr-HR" w:eastAsia="hr-HR"/>
              </w:rPr>
            </w:pPr>
          </w:p>
          <w:p w:rsidR="00534673" w:rsidRPr="003D50EF" w:rsidRDefault="00534673" w:rsidP="006E2EEB">
            <w:pPr>
              <w:rPr>
                <w:rFonts w:ascii="Arial" w:hAnsi="Arial" w:cs="Arial"/>
                <w:bCs/>
                <w:spacing w:val="-5"/>
                <w:sz w:val="22"/>
                <w:szCs w:val="22"/>
                <w:lang w:val="hr-HR" w:eastAsia="hr-HR"/>
              </w:rPr>
            </w:pPr>
          </w:p>
          <w:p w:rsidR="00534673" w:rsidRPr="003D50EF" w:rsidRDefault="00534673" w:rsidP="00A327F1">
            <w:pPr>
              <w:rPr>
                <w:rFonts w:ascii="Arial" w:hAnsi="Arial" w:cs="Arial"/>
                <w:bCs/>
                <w:spacing w:val="-5"/>
                <w:sz w:val="22"/>
                <w:szCs w:val="22"/>
                <w:lang w:val="hr-HR" w:eastAsia="hr-HR"/>
              </w:rPr>
            </w:pPr>
          </w:p>
        </w:tc>
        <w:tc>
          <w:tcPr>
            <w:tcW w:w="4010" w:type="dxa"/>
          </w:tcPr>
          <w:p w:rsidR="00534673" w:rsidRPr="003D50EF" w:rsidRDefault="00534673" w:rsidP="006E2EEB">
            <w:pPr>
              <w:spacing w:before="240" w:after="60"/>
              <w:jc w:val="center"/>
              <w:outlineLvl w:val="7"/>
              <w:rPr>
                <w:rFonts w:ascii="Arial" w:hAnsi="Arial" w:cs="Arial"/>
                <w:b/>
                <w:bCs/>
                <w:iCs/>
                <w:spacing w:val="-5"/>
                <w:sz w:val="22"/>
                <w:szCs w:val="22"/>
                <w:lang w:val="hr-HR" w:eastAsia="hr-HR"/>
              </w:rPr>
            </w:pPr>
            <w:r w:rsidRPr="003D50EF">
              <w:rPr>
                <w:rFonts w:ascii="Arial" w:hAnsi="Arial" w:cs="Arial"/>
                <w:bCs/>
                <w:iCs/>
                <w:spacing w:val="-5"/>
                <w:sz w:val="22"/>
                <w:szCs w:val="22"/>
                <w:lang w:val="hr-HR" w:eastAsia="hr-HR"/>
              </w:rPr>
              <w:t xml:space="preserve"> </w:t>
            </w:r>
            <w:r w:rsidR="006706DC">
              <w:rPr>
                <w:rFonts w:ascii="Arial" w:hAnsi="Arial" w:cs="Arial"/>
                <w:b/>
                <w:bCs/>
                <w:iCs/>
                <w:spacing w:val="-5"/>
                <w:sz w:val="22"/>
                <w:szCs w:val="22"/>
                <w:lang w:val="hr-HR" w:eastAsia="hr-HR"/>
              </w:rPr>
              <w:t>URBANISTIČKO- GRAĐEVINSKI</w:t>
            </w:r>
          </w:p>
          <w:p w:rsidR="00534673" w:rsidRPr="003D50EF" w:rsidRDefault="00534673" w:rsidP="006E2EEB">
            <w:pPr>
              <w:jc w:val="center"/>
              <w:rPr>
                <w:rFonts w:ascii="Arial" w:hAnsi="Arial" w:cs="Arial"/>
                <w:b/>
                <w:bCs/>
                <w:spacing w:val="-5"/>
                <w:sz w:val="22"/>
                <w:szCs w:val="22"/>
                <w:lang w:val="hr-HR" w:eastAsia="hr-HR"/>
              </w:rPr>
            </w:pPr>
            <w:r w:rsidRPr="003D50EF">
              <w:rPr>
                <w:rFonts w:ascii="Arial" w:hAnsi="Arial" w:cs="Arial"/>
                <w:b/>
                <w:bCs/>
                <w:spacing w:val="-5"/>
                <w:sz w:val="22"/>
                <w:szCs w:val="22"/>
                <w:lang w:val="hr-HR" w:eastAsia="hr-HR"/>
              </w:rPr>
              <w:t>INSPEKTOR</w:t>
            </w:r>
          </w:p>
          <w:p w:rsidR="00534673" w:rsidRPr="003D50EF" w:rsidRDefault="00534673" w:rsidP="006E2EEB">
            <w:pPr>
              <w:rPr>
                <w:rFonts w:ascii="Arial" w:hAnsi="Arial" w:cs="Arial"/>
                <w:bCs/>
                <w:spacing w:val="-5"/>
                <w:sz w:val="22"/>
                <w:szCs w:val="22"/>
                <w:lang w:val="hr-HR" w:eastAsia="hr-HR"/>
              </w:rPr>
            </w:pPr>
          </w:p>
          <w:p w:rsidR="00534673" w:rsidRPr="003D50EF" w:rsidRDefault="00534673" w:rsidP="006E2EEB">
            <w:pPr>
              <w:jc w:val="center"/>
              <w:rPr>
                <w:rFonts w:ascii="Arial" w:hAnsi="Arial" w:cs="Arial"/>
                <w:bCs/>
                <w:spacing w:val="-5"/>
                <w:sz w:val="22"/>
                <w:szCs w:val="22"/>
                <w:lang w:val="hr-HR" w:eastAsia="hr-HR"/>
              </w:rPr>
            </w:pPr>
            <w:r w:rsidRPr="003D50EF">
              <w:rPr>
                <w:rFonts w:ascii="Arial" w:hAnsi="Arial" w:cs="Arial"/>
                <w:bCs/>
                <w:spacing w:val="-5"/>
                <w:sz w:val="22"/>
                <w:szCs w:val="22"/>
                <w:lang w:val="hr-HR" w:eastAsia="hr-HR"/>
              </w:rPr>
              <w:t>_______________________________</w:t>
            </w:r>
          </w:p>
          <w:p w:rsidR="00534673" w:rsidRPr="003D50EF" w:rsidRDefault="006706DC" w:rsidP="006E2EEB">
            <w:pPr>
              <w:jc w:val="center"/>
              <w:rPr>
                <w:rFonts w:ascii="Arial" w:hAnsi="Arial" w:cs="Arial"/>
                <w:b/>
                <w:bCs/>
                <w:spacing w:val="-5"/>
                <w:sz w:val="22"/>
                <w:szCs w:val="22"/>
                <w:lang w:val="hr-HR" w:eastAsia="hr-HR"/>
              </w:rPr>
            </w:pPr>
            <w:r>
              <w:rPr>
                <w:rFonts w:ascii="Arial" w:hAnsi="Arial" w:cs="Arial"/>
                <w:b/>
                <w:bCs/>
                <w:spacing w:val="-5"/>
                <w:sz w:val="22"/>
                <w:szCs w:val="22"/>
                <w:lang w:val="hr-HR" w:eastAsia="hr-HR"/>
              </w:rPr>
              <w:t>Lamija Halilović</w:t>
            </w:r>
            <w:r w:rsidR="00B2196B">
              <w:rPr>
                <w:rFonts w:ascii="Arial" w:hAnsi="Arial" w:cs="Arial"/>
                <w:b/>
                <w:bCs/>
                <w:spacing w:val="-5"/>
                <w:sz w:val="22"/>
                <w:szCs w:val="22"/>
                <w:lang w:val="hr-HR" w:eastAsia="hr-HR"/>
              </w:rPr>
              <w:t>-Čomaga</w:t>
            </w:r>
            <w:r w:rsidR="00534673" w:rsidRPr="003D50EF">
              <w:rPr>
                <w:rFonts w:ascii="Arial" w:hAnsi="Arial" w:cs="Arial"/>
                <w:b/>
                <w:bCs/>
                <w:spacing w:val="-5"/>
                <w:sz w:val="22"/>
                <w:szCs w:val="22"/>
                <w:lang w:val="hr-HR" w:eastAsia="hr-HR"/>
              </w:rPr>
              <w:t xml:space="preserve">, </w:t>
            </w:r>
            <w:r>
              <w:rPr>
                <w:rFonts w:ascii="Arial" w:hAnsi="Arial" w:cs="Arial"/>
                <w:b/>
                <w:bCs/>
                <w:spacing w:val="-5"/>
                <w:sz w:val="22"/>
                <w:szCs w:val="22"/>
                <w:lang w:val="hr-HR" w:eastAsia="hr-HR"/>
              </w:rPr>
              <w:t>MA- dipl.ing.arh.</w:t>
            </w:r>
          </w:p>
          <w:p w:rsidR="00534673" w:rsidRPr="003D50EF" w:rsidRDefault="00534673" w:rsidP="006E2EEB">
            <w:pPr>
              <w:jc w:val="center"/>
              <w:rPr>
                <w:rFonts w:ascii="Arial" w:hAnsi="Arial" w:cs="Arial"/>
                <w:b/>
                <w:bCs/>
                <w:spacing w:val="-5"/>
                <w:sz w:val="22"/>
                <w:szCs w:val="22"/>
                <w:lang w:val="hr-HR" w:eastAsia="hr-HR"/>
              </w:rPr>
            </w:pPr>
          </w:p>
        </w:tc>
      </w:tr>
    </w:tbl>
    <w:p w:rsidR="006819B8" w:rsidRPr="003969E3" w:rsidRDefault="006819B8" w:rsidP="003969E3">
      <w:pPr>
        <w:rPr>
          <w:sz w:val="52"/>
          <w:szCs w:val="52"/>
        </w:rPr>
      </w:pPr>
    </w:p>
    <w:sectPr w:rsidR="006819B8" w:rsidRPr="003969E3" w:rsidSect="00810257">
      <w:pgSz w:w="11906" w:h="16838"/>
      <w:pgMar w:top="1134" w:right="1134"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92E" w:rsidRDefault="007C392E" w:rsidP="003969E3">
      <w:r>
        <w:separator/>
      </w:r>
    </w:p>
  </w:endnote>
  <w:endnote w:type="continuationSeparator" w:id="0">
    <w:p w:rsidR="007C392E" w:rsidRDefault="007C392E" w:rsidP="0039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Semibold">
    <w:altName w:val="Times New Roman"/>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92E" w:rsidRDefault="007C392E" w:rsidP="003969E3">
      <w:r>
        <w:separator/>
      </w:r>
    </w:p>
  </w:footnote>
  <w:footnote w:type="continuationSeparator" w:id="0">
    <w:p w:rsidR="007C392E" w:rsidRDefault="007C392E" w:rsidP="00396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6C86"/>
    <w:multiLevelType w:val="hybridMultilevel"/>
    <w:tmpl w:val="97E6C73E"/>
    <w:lvl w:ilvl="0" w:tplc="690E97AE">
      <w:numFmt w:val="bullet"/>
      <w:lvlText w:val="-"/>
      <w:lvlJc w:val="left"/>
      <w:pPr>
        <w:ind w:left="720" w:hanging="360"/>
      </w:pPr>
      <w:rPr>
        <w:rFonts w:ascii="Arial" w:eastAsia="Times New Roman" w:hAnsi="Arial" w:cs="Arial" w:hint="default"/>
        <w:b/>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 w15:restartNumberingAfterBreak="0">
    <w:nsid w:val="29293732"/>
    <w:multiLevelType w:val="hybridMultilevel"/>
    <w:tmpl w:val="956A9CD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15:restartNumberingAfterBreak="0">
    <w:nsid w:val="3F2B0A55"/>
    <w:multiLevelType w:val="hybridMultilevel"/>
    <w:tmpl w:val="4C3A9D34"/>
    <w:lvl w:ilvl="0" w:tplc="FFFFFFFF">
      <w:start w:val="1"/>
      <w:numFmt w:val="bullet"/>
      <w:lvlText w:val="-"/>
      <w:lvlJc w:val="left"/>
      <w:pPr>
        <w:ind w:left="1287" w:hanging="360"/>
      </w:pPr>
      <w:rPr>
        <w:rFonts w:ascii="Sitka Subheading Semibold" w:hAnsi="Sitka Subheading Semibold" w:hint="default"/>
      </w:rPr>
    </w:lvl>
    <w:lvl w:ilvl="1" w:tplc="120A5140">
      <w:start w:val="1"/>
      <w:numFmt w:val="bullet"/>
      <w:lvlText w:val="-"/>
      <w:lvlJc w:val="left"/>
      <w:pPr>
        <w:ind w:left="720" w:hanging="360"/>
      </w:pPr>
      <w:rPr>
        <w:rFonts w:ascii="Sitka Subheading Semibold" w:hAnsi="Sitka Subheading Semibold"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750F1060"/>
    <w:multiLevelType w:val="hybridMultilevel"/>
    <w:tmpl w:val="F06619DC"/>
    <w:lvl w:ilvl="0" w:tplc="71227E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C2534A"/>
    <w:multiLevelType w:val="hybridMultilevel"/>
    <w:tmpl w:val="B5C03C16"/>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3C9"/>
    <w:rsid w:val="000339B8"/>
    <w:rsid w:val="00056126"/>
    <w:rsid w:val="000758EF"/>
    <w:rsid w:val="001150E9"/>
    <w:rsid w:val="0024573F"/>
    <w:rsid w:val="00287988"/>
    <w:rsid w:val="00351368"/>
    <w:rsid w:val="00362F67"/>
    <w:rsid w:val="003969E3"/>
    <w:rsid w:val="00534673"/>
    <w:rsid w:val="005471CD"/>
    <w:rsid w:val="005A4709"/>
    <w:rsid w:val="00665A25"/>
    <w:rsid w:val="006706DC"/>
    <w:rsid w:val="006819B8"/>
    <w:rsid w:val="006953F7"/>
    <w:rsid w:val="006E05A7"/>
    <w:rsid w:val="00701C17"/>
    <w:rsid w:val="007C392E"/>
    <w:rsid w:val="00810257"/>
    <w:rsid w:val="008B0E3E"/>
    <w:rsid w:val="008D50C7"/>
    <w:rsid w:val="00984EAC"/>
    <w:rsid w:val="00A2053D"/>
    <w:rsid w:val="00A327F1"/>
    <w:rsid w:val="00A5722B"/>
    <w:rsid w:val="00A863C9"/>
    <w:rsid w:val="00AA221F"/>
    <w:rsid w:val="00B0420E"/>
    <w:rsid w:val="00B2196B"/>
    <w:rsid w:val="00B8717A"/>
    <w:rsid w:val="00BB3BD2"/>
    <w:rsid w:val="00CF639F"/>
    <w:rsid w:val="00D40796"/>
    <w:rsid w:val="00DF1404"/>
    <w:rsid w:val="00ED6D6B"/>
    <w:rsid w:val="00F35D70"/>
    <w:rsid w:val="00F669FE"/>
    <w:rsid w:val="00F8588F"/>
    <w:rsid w:val="00FC7DB9"/>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3B6C4"/>
  <w15:chartTrackingRefBased/>
  <w15:docId w15:val="{B0C7B074-6096-4F20-9B77-36D57B07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673"/>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79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7988"/>
    <w:rPr>
      <w:rFonts w:ascii="Segoe UI" w:hAnsi="Segoe UI" w:cs="Segoe UI"/>
      <w:sz w:val="18"/>
      <w:szCs w:val="18"/>
    </w:rPr>
  </w:style>
  <w:style w:type="paragraph" w:styleId="ListParagraph">
    <w:name w:val="List Paragraph"/>
    <w:basedOn w:val="Normal"/>
    <w:uiPriority w:val="34"/>
    <w:qFormat/>
    <w:rsid w:val="00701C17"/>
    <w:pPr>
      <w:ind w:left="720"/>
      <w:contextualSpacing/>
    </w:pPr>
  </w:style>
  <w:style w:type="paragraph" w:styleId="Header">
    <w:name w:val="header"/>
    <w:basedOn w:val="Normal"/>
    <w:link w:val="HeaderChar"/>
    <w:uiPriority w:val="99"/>
    <w:unhideWhenUsed/>
    <w:rsid w:val="003969E3"/>
    <w:pPr>
      <w:tabs>
        <w:tab w:val="center" w:pos="4536"/>
        <w:tab w:val="right" w:pos="9072"/>
      </w:tabs>
    </w:pPr>
  </w:style>
  <w:style w:type="character" w:customStyle="1" w:styleId="HeaderChar">
    <w:name w:val="Header Char"/>
    <w:basedOn w:val="DefaultParagraphFont"/>
    <w:link w:val="Header"/>
    <w:uiPriority w:val="99"/>
    <w:rsid w:val="003969E3"/>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3969E3"/>
    <w:pPr>
      <w:tabs>
        <w:tab w:val="center" w:pos="4536"/>
        <w:tab w:val="right" w:pos="9072"/>
      </w:tabs>
    </w:pPr>
  </w:style>
  <w:style w:type="character" w:customStyle="1" w:styleId="FooterChar">
    <w:name w:val="Footer Char"/>
    <w:basedOn w:val="DefaultParagraphFont"/>
    <w:link w:val="Footer"/>
    <w:uiPriority w:val="99"/>
    <w:rsid w:val="003969E3"/>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1</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Lamija Halilović</dc:creator>
  <cp:keywords/>
  <dc:description/>
  <cp:lastModifiedBy>Lamija Halilović</cp:lastModifiedBy>
  <cp:revision>40</cp:revision>
  <cp:lastPrinted>2026-04-15T11:06:00Z</cp:lastPrinted>
  <dcterms:created xsi:type="dcterms:W3CDTF">2024-02-05T09:03:00Z</dcterms:created>
  <dcterms:modified xsi:type="dcterms:W3CDTF">2026-04-15T11:09:00Z</dcterms:modified>
</cp:coreProperties>
</file>